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3E" w:rsidRDefault="00A23CF0">
      <w:r>
        <w:t xml:space="preserve">Ну вот мы и снова на корабле под названием "Школа".Наш корабль будет плыаать по океану Знаний.Мы будем вместе переживать штормы и бури, огорчения и радости. Хочется, чтобы это плавание было интересным, радостным и значительным в жизни каждого ребёнка  и каждой семьи. Самые главные слова,которые нужно сегодня сказать ребёнку : " Я тебя люблю,мы рядом,мы вместе и мы всё преодолеем." Только  в здоровой семье ребёнок может быть счастливым.                .                                                                                                           </w:t>
      </w:r>
      <w:r>
        <w:br/>
        <w:t> Семья - здоровый стиль жизни</w:t>
      </w:r>
      <w:r>
        <w:br/>
        <w:t>1 дружеские отношения</w:t>
      </w:r>
      <w:r>
        <w:br/>
        <w:t>2 доверие и взаимопонимание</w:t>
      </w:r>
      <w:r>
        <w:br/>
        <w:t>4 совместное проведение досуга</w:t>
      </w:r>
      <w:r>
        <w:br/>
        <w:t>5 занятие спортом</w:t>
      </w:r>
      <w:r>
        <w:br/>
        <w:t>6 хороший психологический климат в семье(совместное обсуждение данных понятий  с детьми и родителями)</w:t>
      </w:r>
      <w:r>
        <w:br/>
        <w:t>Наши дети взрослеют, становятся умнее, и нам хочется, чтобы проблем в общении, во взаимодействии с ними было меньше.</w:t>
      </w:r>
      <w:r>
        <w:br/>
        <w:t xml:space="preserve">Один странствующий искатель истины увидел  большой камень,прочёл надпись " Переверни и прочитай". Он с трудом перевернул и прочитал следующую надпись. </w:t>
      </w:r>
      <w:r>
        <w:br/>
        <w:t xml:space="preserve">"Зачем ты ищешь новые знания, если не обращаешь внимания на то, что уже имеешь". </w:t>
      </w:r>
      <w:r>
        <w:br/>
        <w:t xml:space="preserve">Эта притча как нельзя лучше подтверждает наш разговор о детях. Зачастую проблемы детей - в нас самих. Не нужно быть диктатором, допускать эгоизм и себялюбие ,тогда военные действия перестанут быть необходимыми, а в душе воцариться мир и душевный комфорт. </w:t>
      </w:r>
      <w:r>
        <w:br/>
        <w:t>К сожалению в календаре нет праздника хорошего настроения. Ведь когда хорошее настроение- на душе праздник.А может это здорово, что его нет.Ведь его можно праздновать сколько хочешь и когда хочешь. Ну разве это не здорово.</w:t>
      </w:r>
      <w:r>
        <w:br/>
        <w:t>Весёлый человек - здоровый человек.</w:t>
      </w:r>
      <w:r>
        <w:br/>
      </w:r>
      <w:r>
        <w:br/>
        <w:t>Игровая программа.</w:t>
      </w:r>
      <w:r>
        <w:br/>
      </w:r>
      <w:r>
        <w:br/>
        <w:t>Режимные моменты школьника.</w:t>
      </w:r>
    </w:p>
    <w:sectPr w:rsidR="0075383E" w:rsidSect="0075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3CF0"/>
    <w:rsid w:val="0075383E"/>
    <w:rsid w:val="00A2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2013-09-23T12:21:00Z</dcterms:created>
  <dcterms:modified xsi:type="dcterms:W3CDTF">2013-09-23T12:22:00Z</dcterms:modified>
</cp:coreProperties>
</file>