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4FF" w:rsidRDefault="00CD74FF" w:rsidP="00CD74FF">
      <w:pPr>
        <w:shd w:val="clear" w:color="auto" w:fill="FFFFFF"/>
        <w:ind w:left="4920"/>
      </w:pPr>
      <w:r>
        <w:rPr>
          <w:sz w:val="24"/>
          <w:szCs w:val="24"/>
        </w:rPr>
        <w:t>УТВЕРЖДАЮ</w:t>
      </w:r>
    </w:p>
    <w:p w:rsidR="00CD74FF" w:rsidRDefault="00CD74FF" w:rsidP="00CD74FF">
      <w:pPr>
        <w:shd w:val="clear" w:color="auto" w:fill="FFFFFF"/>
        <w:spacing w:line="230" w:lineRule="exact"/>
        <w:ind w:left="4901" w:right="43"/>
        <w:jc w:val="both"/>
        <w:rPr>
          <w:spacing w:val="-2"/>
        </w:rPr>
      </w:pPr>
      <w:r>
        <w:t xml:space="preserve">Директор муниципального бюджетного образовательного учреждения «Андреевская начальная  </w:t>
      </w:r>
      <w:r>
        <w:rPr>
          <w:spacing w:val="-2"/>
        </w:rPr>
        <w:t xml:space="preserve">общеобразовательная   </w:t>
      </w:r>
      <w:proofErr w:type="spellStart"/>
      <w:proofErr w:type="gramStart"/>
      <w:r>
        <w:rPr>
          <w:spacing w:val="-2"/>
        </w:rPr>
        <w:t>школа-детский</w:t>
      </w:r>
      <w:proofErr w:type="spellEnd"/>
      <w:proofErr w:type="gramEnd"/>
      <w:r>
        <w:rPr>
          <w:spacing w:val="-2"/>
        </w:rPr>
        <w:t xml:space="preserve"> сад»_________________________</w:t>
      </w:r>
      <w:proofErr w:type="spellStart"/>
      <w:r>
        <w:rPr>
          <w:spacing w:val="-2"/>
        </w:rPr>
        <w:t>Е.А.Пудогина</w:t>
      </w:r>
      <w:proofErr w:type="spellEnd"/>
    </w:p>
    <w:p w:rsidR="00CD74FF" w:rsidRDefault="00CD74FF" w:rsidP="00CD74FF">
      <w:pPr>
        <w:shd w:val="clear" w:color="auto" w:fill="FFFFFF"/>
        <w:spacing w:line="230" w:lineRule="exact"/>
        <w:ind w:left="4901" w:right="43"/>
        <w:jc w:val="both"/>
        <w:rPr>
          <w:spacing w:val="-2"/>
        </w:rPr>
      </w:pPr>
      <w:r>
        <w:rPr>
          <w:spacing w:val="-2"/>
        </w:rPr>
        <w:t>Приказ №3от 09.01.2013г.</w:t>
      </w:r>
    </w:p>
    <w:p w:rsidR="00CD74FF" w:rsidRDefault="00CD74FF" w:rsidP="00CD74FF">
      <w:pPr>
        <w:shd w:val="clear" w:color="auto" w:fill="FFFFFF"/>
        <w:spacing w:line="230" w:lineRule="exact"/>
        <w:ind w:left="4901" w:right="43"/>
        <w:jc w:val="both"/>
      </w:pPr>
    </w:p>
    <w:p w:rsidR="00CD74FF" w:rsidRPr="00CD74FF" w:rsidRDefault="00663F46" w:rsidP="00CD74FF">
      <w:pPr>
        <w:pStyle w:val="a3"/>
        <w:jc w:val="center"/>
        <w:rPr>
          <w:b/>
          <w:sz w:val="36"/>
        </w:rPr>
      </w:pPr>
      <w:proofErr w:type="gramStart"/>
      <w:r w:rsidRPr="00CD74FF">
        <w:rPr>
          <w:b/>
          <w:sz w:val="36"/>
        </w:rPr>
        <w:t>П</w:t>
      </w:r>
      <w:proofErr w:type="gramEnd"/>
      <w:r w:rsidRPr="00CD74FF">
        <w:rPr>
          <w:b/>
          <w:sz w:val="36"/>
        </w:rPr>
        <w:t xml:space="preserve"> О Л О Ж Е Н И Е</w:t>
      </w:r>
    </w:p>
    <w:p w:rsidR="00F4330C" w:rsidRPr="00CD74FF" w:rsidRDefault="00663F46" w:rsidP="00CD74FF">
      <w:pPr>
        <w:pStyle w:val="a3"/>
        <w:jc w:val="center"/>
        <w:rPr>
          <w:b/>
          <w:sz w:val="36"/>
        </w:rPr>
      </w:pPr>
      <w:r w:rsidRPr="00CD74FF">
        <w:rPr>
          <w:b/>
          <w:spacing w:val="-2"/>
          <w:sz w:val="36"/>
        </w:rPr>
        <w:t>о педагогическом совете</w:t>
      </w:r>
    </w:p>
    <w:p w:rsidR="00F4330C" w:rsidRDefault="00663F46">
      <w:pPr>
        <w:shd w:val="clear" w:color="auto" w:fill="FFFFFF"/>
        <w:spacing w:before="274"/>
        <w:ind w:left="3667"/>
      </w:pPr>
      <w:r>
        <w:rPr>
          <w:b/>
          <w:bCs/>
          <w:spacing w:val="-6"/>
          <w:sz w:val="24"/>
          <w:szCs w:val="24"/>
        </w:rPr>
        <w:t>1.     Общие положения</w:t>
      </w:r>
    </w:p>
    <w:p w:rsidR="00F4330C" w:rsidRDefault="00663F46">
      <w:pPr>
        <w:shd w:val="clear" w:color="auto" w:fill="FFFFFF"/>
        <w:spacing w:before="269" w:line="274" w:lineRule="exact"/>
      </w:pPr>
      <w:r>
        <w:rPr>
          <w:spacing w:val="-8"/>
          <w:sz w:val="24"/>
          <w:szCs w:val="24"/>
        </w:rPr>
        <w:t>1.1.Педагогический   совет   является   одной   из   форм       постоянно       действующих   органов</w:t>
      </w:r>
    </w:p>
    <w:p w:rsidR="00F4330C" w:rsidRDefault="00663F46">
      <w:pPr>
        <w:shd w:val="clear" w:color="auto" w:fill="FFFFFF"/>
        <w:spacing w:line="274" w:lineRule="exact"/>
      </w:pPr>
      <w:r>
        <w:rPr>
          <w:sz w:val="24"/>
          <w:szCs w:val="24"/>
        </w:rPr>
        <w:t>самоуправления общеобразовательного учреждения для рассмотрения основных вопросов</w:t>
      </w:r>
    </w:p>
    <w:p w:rsidR="00F4330C" w:rsidRDefault="00663F46">
      <w:pPr>
        <w:shd w:val="clear" w:color="auto" w:fill="FFFFFF"/>
        <w:spacing w:line="274" w:lineRule="exact"/>
      </w:pPr>
      <w:r>
        <w:rPr>
          <w:sz w:val="24"/>
          <w:szCs w:val="24"/>
        </w:rPr>
        <w:t>организации общеобразовательного процесса.</w:t>
      </w:r>
    </w:p>
    <w:p w:rsidR="00F4330C" w:rsidRDefault="00663F46">
      <w:pPr>
        <w:shd w:val="clear" w:color="auto" w:fill="FFFFFF"/>
        <w:spacing w:line="274" w:lineRule="exact"/>
      </w:pPr>
      <w:r>
        <w:rPr>
          <w:spacing w:val="-2"/>
          <w:sz w:val="24"/>
          <w:szCs w:val="24"/>
        </w:rPr>
        <w:t>1.2.В состав педагогического совета входят: директор    общеобразовательного учреждения</w:t>
      </w:r>
    </w:p>
    <w:p w:rsidR="00F4330C" w:rsidRDefault="00663F46" w:rsidP="00CD74FF">
      <w:pPr>
        <w:shd w:val="clear" w:color="auto" w:fill="FFFFFF"/>
        <w:tabs>
          <w:tab w:val="left" w:pos="7488"/>
        </w:tabs>
        <w:spacing w:line="274" w:lineRule="exact"/>
      </w:pPr>
      <w:r>
        <w:rPr>
          <w:spacing w:val="-11"/>
          <w:sz w:val="24"/>
          <w:szCs w:val="24"/>
        </w:rPr>
        <w:t>(как      правило,     председатель),      учителя,</w:t>
      </w:r>
      <w:r w:rsidR="00CD74FF">
        <w:rPr>
          <w:spacing w:val="-11"/>
          <w:sz w:val="24"/>
          <w:szCs w:val="24"/>
        </w:rPr>
        <w:t xml:space="preserve"> воспитатели, </w:t>
      </w:r>
      <w:r>
        <w:rPr>
          <w:spacing w:val="-11"/>
          <w:sz w:val="24"/>
          <w:szCs w:val="24"/>
        </w:rPr>
        <w:t xml:space="preserve">      </w:t>
      </w:r>
      <w:r>
        <w:rPr>
          <w:spacing w:val="-9"/>
          <w:sz w:val="24"/>
          <w:szCs w:val="24"/>
        </w:rPr>
        <w:t>руководители        органов</w:t>
      </w:r>
      <w:r w:rsidR="00CD74FF"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самоуправления</w:t>
      </w:r>
      <w:r w:rsidR="00CD74FF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общеобразовательного</w:t>
      </w:r>
      <w:r w:rsidR="00CD74FF">
        <w:rPr>
          <w:spacing w:val="-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учреждения</w:t>
      </w:r>
      <w:r w:rsidR="00CD74FF">
        <w:rPr>
          <w:spacing w:val="-3"/>
          <w:sz w:val="24"/>
          <w:szCs w:val="24"/>
        </w:rPr>
        <w:t xml:space="preserve"> </w:t>
      </w:r>
      <w:r>
        <w:rPr>
          <w:rFonts w:hAnsi="Arial"/>
          <w:spacing w:val="-3"/>
          <w:sz w:val="24"/>
          <w:szCs w:val="24"/>
        </w:rPr>
        <w:t>(</w:t>
      </w:r>
      <w:r>
        <w:rPr>
          <w:spacing w:val="-3"/>
          <w:sz w:val="24"/>
          <w:szCs w:val="24"/>
        </w:rPr>
        <w:t>с</w:t>
      </w:r>
      <w:r w:rsidR="00CD74FF">
        <w:rPr>
          <w:spacing w:val="-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совещательным        голосом),     представитель</w:t>
      </w:r>
      <w:r w:rsidR="00CD74FF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учредителя.</w:t>
      </w:r>
    </w:p>
    <w:p w:rsidR="00F4330C" w:rsidRDefault="00663F46">
      <w:pPr>
        <w:shd w:val="clear" w:color="auto" w:fill="FFFFFF"/>
        <w:spacing w:line="274" w:lineRule="exact"/>
      </w:pPr>
      <w:r>
        <w:rPr>
          <w:spacing w:val="-8"/>
          <w:sz w:val="24"/>
          <w:szCs w:val="24"/>
        </w:rPr>
        <w:t>Педагогические      работники      на   определенном   этапе      развития      общеобразовательного</w:t>
      </w:r>
    </w:p>
    <w:p w:rsidR="00F4330C" w:rsidRDefault="00663F46">
      <w:pPr>
        <w:shd w:val="clear" w:color="auto" w:fill="FFFFFF"/>
        <w:spacing w:line="274" w:lineRule="exact"/>
      </w:pPr>
      <w:r>
        <w:rPr>
          <w:sz w:val="24"/>
          <w:szCs w:val="24"/>
        </w:rPr>
        <w:t>учреждения могут избираться в состав педагогического совета.</w:t>
      </w:r>
    </w:p>
    <w:p w:rsidR="00F4330C" w:rsidRDefault="00663F46">
      <w:pPr>
        <w:shd w:val="clear" w:color="auto" w:fill="FFFFFF"/>
        <w:tabs>
          <w:tab w:val="left" w:pos="4867"/>
          <w:tab w:val="left" w:pos="6432"/>
        </w:tabs>
        <w:spacing w:line="274" w:lineRule="exact"/>
      </w:pPr>
      <w:r>
        <w:rPr>
          <w:spacing w:val="-11"/>
          <w:sz w:val="24"/>
          <w:szCs w:val="24"/>
        </w:rPr>
        <w:t>В       заседаниях       педагогического       совета</w:t>
      </w:r>
      <w:r>
        <w:rPr>
          <w:rFonts w:ascii="Arial" w:hAnsi="Arial" w:cs="Arial"/>
          <w:sz w:val="24"/>
          <w:szCs w:val="24"/>
        </w:rPr>
        <w:tab/>
      </w:r>
      <w:r>
        <w:rPr>
          <w:spacing w:val="-2"/>
          <w:sz w:val="24"/>
          <w:szCs w:val="24"/>
        </w:rPr>
        <w:t>участвуют</w:t>
      </w:r>
      <w:r>
        <w:rPr>
          <w:rFonts w:ascii="Arial" w:hAnsi="Arial" w:cs="Arial"/>
          <w:sz w:val="24"/>
          <w:szCs w:val="24"/>
        </w:rPr>
        <w:tab/>
      </w:r>
      <w:r>
        <w:rPr>
          <w:spacing w:val="-7"/>
          <w:sz w:val="24"/>
          <w:szCs w:val="24"/>
        </w:rPr>
        <w:t>педагогические       работники</w:t>
      </w:r>
    </w:p>
    <w:p w:rsidR="00F4330C" w:rsidRDefault="00663F46">
      <w:pPr>
        <w:shd w:val="clear" w:color="auto" w:fill="FFFFFF"/>
        <w:spacing w:line="274" w:lineRule="exact"/>
      </w:pPr>
      <w:r>
        <w:rPr>
          <w:spacing w:val="-1"/>
          <w:sz w:val="24"/>
          <w:szCs w:val="24"/>
        </w:rPr>
        <w:t xml:space="preserve">общеобразовательного учреждения, не занятые в это время   работой с </w:t>
      </w:r>
      <w:proofErr w:type="gramStart"/>
      <w:r>
        <w:rPr>
          <w:spacing w:val="-1"/>
          <w:sz w:val="24"/>
          <w:szCs w:val="24"/>
        </w:rPr>
        <w:t>обучающимися</w:t>
      </w:r>
      <w:proofErr w:type="gramEnd"/>
      <w:r>
        <w:rPr>
          <w:spacing w:val="-1"/>
          <w:sz w:val="24"/>
          <w:szCs w:val="24"/>
        </w:rPr>
        <w:t>.</w:t>
      </w:r>
    </w:p>
    <w:p w:rsidR="00F4330C" w:rsidRDefault="00663F46">
      <w:pPr>
        <w:shd w:val="clear" w:color="auto" w:fill="FFFFFF"/>
        <w:tabs>
          <w:tab w:val="left" w:pos="3086"/>
        </w:tabs>
        <w:spacing w:line="274" w:lineRule="exact"/>
      </w:pPr>
      <w:r>
        <w:rPr>
          <w:spacing w:val="-6"/>
          <w:sz w:val="24"/>
          <w:szCs w:val="24"/>
        </w:rPr>
        <w:t>1.3.Педагогический     совет</w:t>
      </w:r>
      <w:r>
        <w:rPr>
          <w:rFonts w:ascii="Arial" w:hAnsi="Arial" w:cs="Arial"/>
          <w:sz w:val="24"/>
          <w:szCs w:val="24"/>
        </w:rPr>
        <w:tab/>
      </w:r>
      <w:r>
        <w:rPr>
          <w:spacing w:val="-11"/>
          <w:sz w:val="24"/>
          <w:szCs w:val="24"/>
        </w:rPr>
        <w:t>действует     на     основании     Закона     РФ     «Об     образовании»,</w:t>
      </w:r>
    </w:p>
    <w:p w:rsidR="00F4330C" w:rsidRDefault="00663F46">
      <w:pPr>
        <w:shd w:val="clear" w:color="auto" w:fill="FFFFFF"/>
        <w:spacing w:line="274" w:lineRule="exact"/>
      </w:pPr>
      <w:r>
        <w:rPr>
          <w:spacing w:val="-8"/>
          <w:sz w:val="24"/>
          <w:szCs w:val="24"/>
        </w:rPr>
        <w:t xml:space="preserve">Типового    положения        об    общеобразовательном    учреждении,    </w:t>
      </w:r>
      <w:proofErr w:type="gramStart"/>
      <w:r>
        <w:rPr>
          <w:spacing w:val="-8"/>
          <w:sz w:val="24"/>
          <w:szCs w:val="24"/>
        </w:rPr>
        <w:t>нормативных</w:t>
      </w:r>
      <w:proofErr w:type="gramEnd"/>
      <w:r>
        <w:rPr>
          <w:spacing w:val="-8"/>
          <w:sz w:val="24"/>
          <w:szCs w:val="24"/>
        </w:rPr>
        <w:t xml:space="preserve">    правовых</w:t>
      </w:r>
    </w:p>
    <w:p w:rsidR="00F4330C" w:rsidRDefault="00663F46">
      <w:pPr>
        <w:shd w:val="clear" w:color="auto" w:fill="FFFFFF"/>
        <w:spacing w:line="274" w:lineRule="exact"/>
      </w:pPr>
      <w:r>
        <w:rPr>
          <w:sz w:val="24"/>
          <w:szCs w:val="24"/>
        </w:rPr>
        <w:t>документов об образовании, Устава и настоящего Положения.</w:t>
      </w:r>
    </w:p>
    <w:p w:rsidR="00F4330C" w:rsidRDefault="00663F46">
      <w:pPr>
        <w:shd w:val="clear" w:color="auto" w:fill="FFFFFF"/>
        <w:spacing w:line="274" w:lineRule="exact"/>
      </w:pPr>
      <w:r>
        <w:rPr>
          <w:spacing w:val="-7"/>
          <w:sz w:val="24"/>
          <w:szCs w:val="24"/>
        </w:rPr>
        <w:t>1.4.Решения       педагогического       совета       являются   рекомендательными   для   коллектива</w:t>
      </w:r>
    </w:p>
    <w:p w:rsidR="00F4330C" w:rsidRDefault="00663F46">
      <w:pPr>
        <w:shd w:val="clear" w:color="auto" w:fill="FFFFFF"/>
        <w:spacing w:line="274" w:lineRule="exact"/>
      </w:pPr>
      <w:r>
        <w:rPr>
          <w:spacing w:val="-1"/>
          <w:sz w:val="24"/>
          <w:szCs w:val="24"/>
        </w:rPr>
        <w:t>педагогических работников общеобразовательного учреждения. Решения педагогического</w:t>
      </w:r>
    </w:p>
    <w:p w:rsidR="00F4330C" w:rsidRDefault="00663F46">
      <w:pPr>
        <w:shd w:val="clear" w:color="auto" w:fill="FFFFFF"/>
        <w:tabs>
          <w:tab w:val="left" w:pos="3898"/>
        </w:tabs>
        <w:spacing w:line="274" w:lineRule="exact"/>
      </w:pPr>
      <w:r>
        <w:rPr>
          <w:spacing w:val="-7"/>
          <w:sz w:val="24"/>
          <w:szCs w:val="24"/>
        </w:rPr>
        <w:t xml:space="preserve">совета,     </w:t>
      </w:r>
      <w:proofErr w:type="gramStart"/>
      <w:r>
        <w:rPr>
          <w:spacing w:val="-7"/>
          <w:sz w:val="24"/>
          <w:szCs w:val="24"/>
        </w:rPr>
        <w:t>утвержденные</w:t>
      </w:r>
      <w:proofErr w:type="gramEnd"/>
      <w:r>
        <w:rPr>
          <w:spacing w:val="-7"/>
          <w:sz w:val="24"/>
          <w:szCs w:val="24"/>
        </w:rPr>
        <w:t xml:space="preserve">     приказом</w:t>
      </w:r>
      <w:r>
        <w:rPr>
          <w:rFonts w:ascii="Arial" w:hAnsi="Arial" w:cs="Arial"/>
          <w:sz w:val="24"/>
          <w:szCs w:val="24"/>
        </w:rPr>
        <w:tab/>
      </w:r>
      <w:r>
        <w:rPr>
          <w:spacing w:val="-7"/>
          <w:sz w:val="24"/>
          <w:szCs w:val="24"/>
        </w:rPr>
        <w:t>по     общеобразовательному     учреждению     являются</w:t>
      </w:r>
    </w:p>
    <w:p w:rsidR="00F4330C" w:rsidRDefault="00663F46">
      <w:pPr>
        <w:shd w:val="clear" w:color="auto" w:fill="FFFFFF"/>
        <w:spacing w:line="274" w:lineRule="exact"/>
      </w:pPr>
      <w:proofErr w:type="gramStart"/>
      <w:r>
        <w:rPr>
          <w:spacing w:val="-2"/>
          <w:sz w:val="24"/>
          <w:szCs w:val="24"/>
        </w:rPr>
        <w:t>обязательными</w:t>
      </w:r>
      <w:proofErr w:type="gramEnd"/>
      <w:r>
        <w:rPr>
          <w:spacing w:val="-2"/>
          <w:sz w:val="24"/>
          <w:szCs w:val="24"/>
        </w:rPr>
        <w:t xml:space="preserve">   для исполнения.</w:t>
      </w:r>
    </w:p>
    <w:p w:rsidR="00F4330C" w:rsidRDefault="00663F46">
      <w:pPr>
        <w:shd w:val="clear" w:color="auto" w:fill="FFFFFF"/>
        <w:spacing w:before="278"/>
        <w:ind w:left="2986"/>
      </w:pPr>
      <w:r>
        <w:rPr>
          <w:b/>
          <w:bCs/>
          <w:spacing w:val="-3"/>
          <w:sz w:val="24"/>
          <w:szCs w:val="24"/>
        </w:rPr>
        <w:t>2.     Задачи педагогического совета</w:t>
      </w:r>
    </w:p>
    <w:p w:rsidR="00F4330C" w:rsidRDefault="00663F46">
      <w:pPr>
        <w:shd w:val="clear" w:color="auto" w:fill="FFFFFF"/>
        <w:spacing w:before="269" w:line="274" w:lineRule="exact"/>
      </w:pPr>
      <w:r>
        <w:rPr>
          <w:spacing w:val="-2"/>
          <w:sz w:val="24"/>
          <w:szCs w:val="24"/>
        </w:rPr>
        <w:t>Задачами педагогического совета   являются:</w:t>
      </w:r>
    </w:p>
    <w:p w:rsidR="00F4330C" w:rsidRDefault="00663F46">
      <w:pPr>
        <w:shd w:val="clear" w:color="auto" w:fill="FFFFFF"/>
        <w:spacing w:line="274" w:lineRule="exact"/>
      </w:pPr>
      <w:r>
        <w:rPr>
          <w:spacing w:val="-1"/>
          <w:sz w:val="24"/>
          <w:szCs w:val="24"/>
        </w:rPr>
        <w:t>-реализация   государственной политики в области образования;</w:t>
      </w:r>
    </w:p>
    <w:p w:rsidR="00F4330C" w:rsidRDefault="00663F46">
      <w:pPr>
        <w:shd w:val="clear" w:color="auto" w:fill="FFFFFF"/>
        <w:tabs>
          <w:tab w:val="left" w:pos="1723"/>
          <w:tab w:val="left" w:pos="3557"/>
        </w:tabs>
        <w:spacing w:line="274" w:lineRule="exact"/>
      </w:pPr>
      <w:r>
        <w:rPr>
          <w:spacing w:val="-2"/>
          <w:sz w:val="24"/>
          <w:szCs w:val="24"/>
        </w:rPr>
        <w:t>-ориентация</w:t>
      </w:r>
      <w:r>
        <w:rPr>
          <w:rFonts w:ascii="Arial" w:hAnsi="Arial" w:cs="Arial"/>
          <w:sz w:val="24"/>
          <w:szCs w:val="24"/>
        </w:rPr>
        <w:tab/>
      </w:r>
      <w:r>
        <w:rPr>
          <w:spacing w:val="-2"/>
          <w:sz w:val="24"/>
          <w:szCs w:val="24"/>
        </w:rPr>
        <w:t>деятельности</w:t>
      </w:r>
      <w:r>
        <w:rPr>
          <w:rFonts w:ascii="Arial" w:hAnsi="Arial" w:cs="Arial"/>
          <w:sz w:val="24"/>
          <w:szCs w:val="24"/>
        </w:rPr>
        <w:tab/>
      </w:r>
      <w:r>
        <w:rPr>
          <w:spacing w:val="-7"/>
          <w:sz w:val="24"/>
          <w:szCs w:val="24"/>
        </w:rPr>
        <w:t>педагогического      коллектива      на      совершенствование</w:t>
      </w:r>
    </w:p>
    <w:p w:rsidR="00F4330C" w:rsidRDefault="00663F46">
      <w:pPr>
        <w:shd w:val="clear" w:color="auto" w:fill="FFFFFF"/>
        <w:spacing w:line="274" w:lineRule="exact"/>
      </w:pPr>
      <w:r>
        <w:rPr>
          <w:sz w:val="24"/>
          <w:szCs w:val="24"/>
        </w:rPr>
        <w:t>образовательного процесса;</w:t>
      </w:r>
    </w:p>
    <w:p w:rsidR="00F4330C" w:rsidRDefault="00663F46">
      <w:pPr>
        <w:shd w:val="clear" w:color="auto" w:fill="FFFFFF"/>
        <w:spacing w:line="274" w:lineRule="exact"/>
      </w:pPr>
      <w:r>
        <w:rPr>
          <w:spacing w:val="-2"/>
          <w:sz w:val="24"/>
          <w:szCs w:val="24"/>
        </w:rPr>
        <w:t>-разработка содержания   работы по   общей методической теме;</w:t>
      </w:r>
    </w:p>
    <w:p w:rsidR="00F4330C" w:rsidRDefault="00663F46">
      <w:pPr>
        <w:shd w:val="clear" w:color="auto" w:fill="FFFFFF"/>
        <w:spacing w:line="274" w:lineRule="exact"/>
      </w:pPr>
      <w:r>
        <w:rPr>
          <w:spacing w:val="-9"/>
          <w:sz w:val="24"/>
          <w:szCs w:val="24"/>
        </w:rPr>
        <w:t>-внедрение    в        практическую    деятельность        педагогических    работников        достижений</w:t>
      </w:r>
    </w:p>
    <w:p w:rsidR="00F4330C" w:rsidRDefault="00663F46">
      <w:pPr>
        <w:shd w:val="clear" w:color="auto" w:fill="FFFFFF"/>
        <w:spacing w:line="274" w:lineRule="exact"/>
      </w:pPr>
      <w:r>
        <w:rPr>
          <w:spacing w:val="-1"/>
          <w:sz w:val="24"/>
          <w:szCs w:val="24"/>
        </w:rPr>
        <w:t>педагогической науки и передового   педагогического опыта;</w:t>
      </w:r>
    </w:p>
    <w:p w:rsidR="00F4330C" w:rsidRDefault="00663F46">
      <w:pPr>
        <w:shd w:val="clear" w:color="auto" w:fill="FFFFFF"/>
        <w:spacing w:line="274" w:lineRule="exact"/>
      </w:pPr>
      <w:r>
        <w:rPr>
          <w:spacing w:val="-2"/>
          <w:sz w:val="24"/>
          <w:szCs w:val="24"/>
        </w:rPr>
        <w:t xml:space="preserve">-решение вопросов о приёме, переводе   и выпуске   обучающихся, освоивших </w:t>
      </w:r>
      <w:proofErr w:type="gramStart"/>
      <w:r>
        <w:rPr>
          <w:spacing w:val="-2"/>
          <w:sz w:val="24"/>
          <w:szCs w:val="24"/>
        </w:rPr>
        <w:t>федеральные</w:t>
      </w:r>
      <w:proofErr w:type="gramEnd"/>
    </w:p>
    <w:p w:rsidR="00F4330C" w:rsidRDefault="00663F46">
      <w:pPr>
        <w:shd w:val="clear" w:color="auto" w:fill="FFFFFF"/>
        <w:tabs>
          <w:tab w:val="left" w:pos="3298"/>
          <w:tab w:val="left" w:pos="6936"/>
        </w:tabs>
        <w:spacing w:line="274" w:lineRule="exact"/>
      </w:pPr>
      <w:r>
        <w:rPr>
          <w:spacing w:val="-5"/>
          <w:sz w:val="24"/>
          <w:szCs w:val="24"/>
        </w:rPr>
        <w:t>государственные    стандарты</w:t>
      </w:r>
      <w:r>
        <w:rPr>
          <w:rFonts w:ascii="Arial" w:hAnsi="Arial" w:cs="Arial"/>
          <w:sz w:val="24"/>
          <w:szCs w:val="24"/>
        </w:rPr>
        <w:tab/>
      </w:r>
      <w:r>
        <w:rPr>
          <w:spacing w:val="-5"/>
          <w:sz w:val="24"/>
          <w:szCs w:val="24"/>
        </w:rPr>
        <w:t>образования,    соответствующие</w:t>
      </w:r>
      <w:r>
        <w:rPr>
          <w:rFonts w:ascii="Arial" w:hAnsi="Arial" w:cs="Arial"/>
          <w:sz w:val="24"/>
          <w:szCs w:val="24"/>
        </w:rPr>
        <w:tab/>
      </w:r>
      <w:r>
        <w:rPr>
          <w:spacing w:val="-5"/>
          <w:sz w:val="24"/>
          <w:szCs w:val="24"/>
        </w:rPr>
        <w:t>лицензии,    полученной</w:t>
      </w:r>
    </w:p>
    <w:p w:rsidR="00F4330C" w:rsidRDefault="00663F46">
      <w:pPr>
        <w:shd w:val="clear" w:color="auto" w:fill="FFFFFF"/>
        <w:spacing w:line="274" w:lineRule="exact"/>
      </w:pPr>
      <w:r>
        <w:rPr>
          <w:sz w:val="24"/>
          <w:szCs w:val="24"/>
        </w:rPr>
        <w:t>общеобразовательным учреждением.</w:t>
      </w:r>
    </w:p>
    <w:p w:rsidR="00F4330C" w:rsidRDefault="00663F46">
      <w:pPr>
        <w:shd w:val="clear" w:color="auto" w:fill="FFFFFF"/>
        <w:spacing w:before="278"/>
        <w:ind w:left="2856"/>
      </w:pPr>
      <w:r>
        <w:rPr>
          <w:b/>
          <w:bCs/>
          <w:spacing w:val="-3"/>
          <w:sz w:val="24"/>
          <w:szCs w:val="24"/>
        </w:rPr>
        <w:t>3.     Функции педагогического совета</w:t>
      </w:r>
    </w:p>
    <w:p w:rsidR="00F4330C" w:rsidRDefault="00663F46">
      <w:pPr>
        <w:shd w:val="clear" w:color="auto" w:fill="FFFFFF"/>
        <w:spacing w:before="269" w:line="274" w:lineRule="exact"/>
      </w:pPr>
      <w:r>
        <w:rPr>
          <w:spacing w:val="-1"/>
          <w:sz w:val="24"/>
          <w:szCs w:val="24"/>
        </w:rPr>
        <w:t>Педагогический совет осуществляет   следующие функции:</w:t>
      </w:r>
    </w:p>
    <w:p w:rsidR="00F4330C" w:rsidRDefault="00663F46">
      <w:pPr>
        <w:shd w:val="clear" w:color="auto" w:fill="FFFFFF"/>
        <w:spacing w:line="274" w:lineRule="exact"/>
      </w:pPr>
      <w:r>
        <w:rPr>
          <w:spacing w:val="-7"/>
          <w:sz w:val="24"/>
          <w:szCs w:val="24"/>
        </w:rPr>
        <w:t xml:space="preserve">-обсуждает   и   принимает   планы   учебной   и       внеурочной   работы   </w:t>
      </w:r>
      <w:proofErr w:type="gramStart"/>
      <w:r>
        <w:rPr>
          <w:spacing w:val="-7"/>
          <w:sz w:val="24"/>
          <w:szCs w:val="24"/>
        </w:rPr>
        <w:t>общеобразовательного</w:t>
      </w:r>
      <w:proofErr w:type="gramEnd"/>
    </w:p>
    <w:p w:rsidR="00F4330C" w:rsidRDefault="00663F46">
      <w:pPr>
        <w:shd w:val="clear" w:color="auto" w:fill="FFFFFF"/>
        <w:spacing w:line="274" w:lineRule="exact"/>
      </w:pPr>
      <w:r>
        <w:rPr>
          <w:sz w:val="24"/>
          <w:szCs w:val="24"/>
        </w:rPr>
        <w:t>учреждения;</w:t>
      </w:r>
    </w:p>
    <w:p w:rsidR="00F4330C" w:rsidRDefault="00F4330C">
      <w:pPr>
        <w:shd w:val="clear" w:color="auto" w:fill="FFFFFF"/>
        <w:spacing w:line="274" w:lineRule="exact"/>
        <w:sectPr w:rsidR="00F4330C">
          <w:type w:val="continuous"/>
          <w:pgSz w:w="11909" w:h="16834"/>
          <w:pgMar w:top="1325" w:right="850" w:bottom="360" w:left="1704" w:header="720" w:footer="720" w:gutter="0"/>
          <w:cols w:space="60"/>
          <w:noEndnote/>
        </w:sectPr>
      </w:pPr>
    </w:p>
    <w:p w:rsidR="00F4330C" w:rsidRDefault="00663F46">
      <w:pPr>
        <w:shd w:val="clear" w:color="auto" w:fill="FFFFFF"/>
        <w:tabs>
          <w:tab w:val="left" w:pos="374"/>
          <w:tab w:val="left" w:pos="1517"/>
          <w:tab w:val="left" w:pos="2030"/>
          <w:tab w:val="left" w:pos="3638"/>
          <w:tab w:val="left" w:pos="4978"/>
          <w:tab w:val="left" w:pos="6614"/>
        </w:tabs>
        <w:spacing w:line="274" w:lineRule="exact"/>
        <w:jc w:val="both"/>
      </w:pPr>
      <w:r>
        <w:rPr>
          <w:sz w:val="24"/>
          <w:szCs w:val="24"/>
        </w:rPr>
        <w:lastRenderedPageBreak/>
        <w:t>-</w:t>
      </w:r>
      <w:r>
        <w:rPr>
          <w:sz w:val="24"/>
          <w:szCs w:val="24"/>
        </w:rPr>
        <w:tab/>
        <w:t>заслушивает информацию и отчёты педагогических работников, доклады</w:t>
      </w:r>
      <w:r>
        <w:rPr>
          <w:sz w:val="24"/>
          <w:szCs w:val="24"/>
        </w:rPr>
        <w:br/>
        <w:t>представителей организаций и учреждений, взаимодействующих с общеобразовательным</w:t>
      </w:r>
      <w:r>
        <w:rPr>
          <w:sz w:val="24"/>
          <w:szCs w:val="24"/>
        </w:rPr>
        <w:br/>
        <w:t>учреждением по вопросам образования и воспитания подрастающего поколения, в т.ч.</w:t>
      </w:r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>сообщения</w:t>
      </w:r>
      <w:r>
        <w:rPr>
          <w:rFonts w:ascii="Arial" w:hAnsi="Arial" w:cs="Arial"/>
          <w:sz w:val="24"/>
          <w:szCs w:val="24"/>
        </w:rPr>
        <w:tab/>
      </w:r>
      <w:r>
        <w:rPr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ab/>
      </w:r>
      <w:r>
        <w:rPr>
          <w:spacing w:val="-2"/>
          <w:sz w:val="24"/>
          <w:szCs w:val="24"/>
        </w:rPr>
        <w:t>результатах</w:t>
      </w:r>
      <w:r>
        <w:rPr>
          <w:rFonts w:ascii="Arial" w:hAnsi="Arial" w:cs="Arial"/>
          <w:sz w:val="24"/>
          <w:szCs w:val="24"/>
        </w:rPr>
        <w:tab/>
      </w:r>
      <w:r>
        <w:rPr>
          <w:spacing w:val="-2"/>
          <w:sz w:val="24"/>
          <w:szCs w:val="24"/>
        </w:rPr>
        <w:t>проверки</w:t>
      </w:r>
      <w:r>
        <w:rPr>
          <w:rFonts w:ascii="Arial" w:hAnsi="Arial" w:cs="Arial"/>
          <w:sz w:val="24"/>
          <w:szCs w:val="24"/>
        </w:rPr>
        <w:tab/>
      </w:r>
      <w:r>
        <w:rPr>
          <w:spacing w:val="-2"/>
          <w:sz w:val="24"/>
          <w:szCs w:val="24"/>
        </w:rPr>
        <w:t>соблюдения</w:t>
      </w:r>
      <w:r>
        <w:rPr>
          <w:rFonts w:ascii="Arial" w:hAnsi="Arial" w:cs="Arial"/>
          <w:sz w:val="24"/>
          <w:szCs w:val="24"/>
        </w:rPr>
        <w:tab/>
      </w:r>
      <w:r>
        <w:rPr>
          <w:spacing w:val="-2"/>
          <w:sz w:val="24"/>
          <w:szCs w:val="24"/>
        </w:rPr>
        <w:t>санитарно-гигиенического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 xml:space="preserve">противопожарного режима, об охране труда, здоровья и </w:t>
      </w:r>
      <w:proofErr w:type="gramStart"/>
      <w:r>
        <w:rPr>
          <w:sz w:val="24"/>
          <w:szCs w:val="24"/>
        </w:rPr>
        <w:t>жизни</w:t>
      </w:r>
      <w:proofErr w:type="gramEnd"/>
      <w:r>
        <w:rPr>
          <w:sz w:val="24"/>
          <w:szCs w:val="24"/>
        </w:rPr>
        <w:t xml:space="preserve"> обучающихся и другие</w:t>
      </w:r>
      <w:r>
        <w:rPr>
          <w:sz w:val="24"/>
          <w:szCs w:val="24"/>
        </w:rPr>
        <w:br/>
        <w:t>вопросы образовательной деятельности;</w:t>
      </w:r>
    </w:p>
    <w:p w:rsidR="00F4330C" w:rsidRDefault="00663F46" w:rsidP="00663F46">
      <w:pPr>
        <w:numPr>
          <w:ilvl w:val="0"/>
          <w:numId w:val="1"/>
        </w:numPr>
        <w:shd w:val="clear" w:color="auto" w:fill="FFFFFF"/>
        <w:tabs>
          <w:tab w:val="left" w:pos="192"/>
        </w:tabs>
        <w:spacing w:line="274" w:lineRule="exact"/>
        <w:ind w:right="5"/>
        <w:jc w:val="both"/>
        <w:rPr>
          <w:sz w:val="24"/>
          <w:szCs w:val="24"/>
        </w:rPr>
      </w:pPr>
      <w:r>
        <w:rPr>
          <w:sz w:val="24"/>
          <w:szCs w:val="24"/>
        </w:rPr>
        <w:t>принимает решение о промежуточной аттестации по результатам учебного года, переводе обучающихся в следующий класс, об условном переводе или об оставлении их на повторный курс обучения в том же классе; о награждении обучающихся за успехи в обучении грамотами, похвальными листами, медалями;</w:t>
      </w:r>
    </w:p>
    <w:p w:rsidR="00F4330C" w:rsidRDefault="00663F46">
      <w:pPr>
        <w:shd w:val="clear" w:color="auto" w:fill="FFFFFF"/>
        <w:spacing w:before="557"/>
        <w:ind w:right="10"/>
        <w:jc w:val="center"/>
      </w:pPr>
      <w:r>
        <w:rPr>
          <w:b/>
          <w:bCs/>
          <w:sz w:val="24"/>
          <w:szCs w:val="24"/>
        </w:rPr>
        <w:t>4. Права и ответственность педагогического совета</w:t>
      </w:r>
    </w:p>
    <w:p w:rsidR="00F4330C" w:rsidRDefault="00663F46">
      <w:pPr>
        <w:shd w:val="clear" w:color="auto" w:fill="FFFFFF"/>
        <w:tabs>
          <w:tab w:val="left" w:pos="418"/>
        </w:tabs>
        <w:spacing w:before="269" w:line="274" w:lineRule="exact"/>
      </w:pPr>
      <w:r>
        <w:rPr>
          <w:spacing w:val="-1"/>
          <w:sz w:val="24"/>
          <w:szCs w:val="24"/>
        </w:rPr>
        <w:t>4.1.</w:t>
      </w:r>
      <w:r>
        <w:rPr>
          <w:sz w:val="24"/>
          <w:szCs w:val="24"/>
        </w:rPr>
        <w:tab/>
        <w:t>Педагогический совет имеет право:</w:t>
      </w:r>
    </w:p>
    <w:p w:rsidR="00F4330C" w:rsidRDefault="00663F46">
      <w:pPr>
        <w:shd w:val="clear" w:color="auto" w:fill="FFFFFF"/>
        <w:tabs>
          <w:tab w:val="left" w:pos="288"/>
          <w:tab w:val="left" w:pos="4378"/>
        </w:tabs>
        <w:spacing w:line="274" w:lineRule="exact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pacing w:val="-8"/>
          <w:sz w:val="24"/>
          <w:szCs w:val="24"/>
        </w:rPr>
        <w:t>создавать временные творческие</w:t>
      </w:r>
      <w:r>
        <w:rPr>
          <w:rFonts w:ascii="Arial" w:hAnsi="Arial" w:cs="Arial"/>
          <w:sz w:val="24"/>
          <w:szCs w:val="24"/>
        </w:rPr>
        <w:tab/>
      </w:r>
      <w:r>
        <w:rPr>
          <w:sz w:val="24"/>
          <w:szCs w:val="24"/>
        </w:rPr>
        <w:t>объединения с приглашением специалистов</w:t>
      </w:r>
      <w:r>
        <w:rPr>
          <w:sz w:val="24"/>
          <w:szCs w:val="24"/>
        </w:rPr>
        <w:br/>
        <w:t>различного профиля, консультантов для выработки рекомендаций с последующим</w:t>
      </w:r>
      <w:r>
        <w:rPr>
          <w:sz w:val="24"/>
          <w:szCs w:val="24"/>
        </w:rPr>
        <w:br/>
        <w:t>рассмотрением их на педагогическом совете:</w:t>
      </w:r>
    </w:p>
    <w:p w:rsidR="00F4330C" w:rsidRDefault="00663F46" w:rsidP="00663F46">
      <w:pPr>
        <w:numPr>
          <w:ilvl w:val="0"/>
          <w:numId w:val="2"/>
        </w:numPr>
        <w:shd w:val="clear" w:color="auto" w:fill="FFFFFF"/>
        <w:tabs>
          <w:tab w:val="left" w:pos="139"/>
        </w:tabs>
        <w:spacing w:line="274" w:lineRule="exact"/>
        <w:rPr>
          <w:sz w:val="24"/>
          <w:szCs w:val="24"/>
        </w:rPr>
      </w:pPr>
      <w:r>
        <w:rPr>
          <w:spacing w:val="-1"/>
          <w:sz w:val="24"/>
          <w:szCs w:val="24"/>
        </w:rPr>
        <w:t>принимать окончательное решение по спорным вопросам, входящим в его компетенцию;</w:t>
      </w:r>
    </w:p>
    <w:p w:rsidR="00F4330C" w:rsidRDefault="00663F46" w:rsidP="00663F46">
      <w:pPr>
        <w:numPr>
          <w:ilvl w:val="0"/>
          <w:numId w:val="2"/>
        </w:numPr>
        <w:shd w:val="clear" w:color="auto" w:fill="FFFFFF"/>
        <w:tabs>
          <w:tab w:val="left" w:pos="139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принимать положения (локальные акты) с компетенцией, относящейся к объединениям по профессии;</w:t>
      </w:r>
    </w:p>
    <w:p w:rsidR="00F4330C" w:rsidRDefault="00663F46">
      <w:pPr>
        <w:shd w:val="clear" w:color="auto" w:fill="FFFFFF"/>
        <w:tabs>
          <w:tab w:val="left" w:pos="226"/>
          <w:tab w:val="left" w:pos="1901"/>
          <w:tab w:val="left" w:pos="3610"/>
          <w:tab w:val="left" w:pos="5414"/>
          <w:tab w:val="left" w:pos="5933"/>
          <w:tab w:val="left" w:pos="8069"/>
        </w:tabs>
        <w:spacing w:line="274" w:lineRule="exact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в необходимых случаях на заседания педагогического совета могут приглашаться</w:t>
      </w:r>
      <w:r>
        <w:rPr>
          <w:sz w:val="24"/>
          <w:szCs w:val="24"/>
        </w:rPr>
        <w:br/>
        <w:t>представители общественных организаций, учреждений, взаимодействующих с</w:t>
      </w:r>
      <w:r>
        <w:rPr>
          <w:sz w:val="24"/>
          <w:szCs w:val="24"/>
        </w:rPr>
        <w:br/>
        <w:t>общеобразовательным учреждением по вопросам образования, родители обучающихся,</w:t>
      </w:r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>представители</w:t>
      </w:r>
      <w:r>
        <w:rPr>
          <w:rFonts w:ascii="Arial" w:hAnsi="Arial" w:cs="Arial"/>
          <w:sz w:val="24"/>
          <w:szCs w:val="24"/>
        </w:rPr>
        <w:tab/>
      </w:r>
      <w:r>
        <w:rPr>
          <w:spacing w:val="-2"/>
          <w:sz w:val="24"/>
          <w:szCs w:val="24"/>
        </w:rPr>
        <w:t>учреждений,</w:t>
      </w:r>
      <w:r>
        <w:rPr>
          <w:rFonts w:ascii="Arial" w:cs="Arial"/>
          <w:sz w:val="24"/>
          <w:szCs w:val="24"/>
        </w:rPr>
        <w:tab/>
      </w:r>
      <w:r>
        <w:rPr>
          <w:spacing w:val="-2"/>
          <w:sz w:val="24"/>
          <w:szCs w:val="24"/>
        </w:rPr>
        <w:t>участвующих</w:t>
      </w:r>
      <w:r>
        <w:rPr>
          <w:rFonts w:ascii="Arial" w:hAnsi="Arial" w:cs="Arial"/>
          <w:sz w:val="24"/>
          <w:szCs w:val="24"/>
        </w:rPr>
        <w:tab/>
      </w:r>
      <w:r>
        <w:rPr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ab/>
      </w:r>
      <w:r>
        <w:rPr>
          <w:spacing w:val="-2"/>
          <w:sz w:val="24"/>
          <w:szCs w:val="24"/>
        </w:rPr>
        <w:t>финансировании</w:t>
      </w:r>
      <w:r>
        <w:rPr>
          <w:rFonts w:ascii="Arial" w:hAnsi="Arial" w:cs="Arial"/>
          <w:sz w:val="24"/>
          <w:szCs w:val="24"/>
        </w:rPr>
        <w:tab/>
      </w:r>
      <w:r>
        <w:rPr>
          <w:spacing w:val="-2"/>
          <w:sz w:val="24"/>
          <w:szCs w:val="24"/>
        </w:rPr>
        <w:t>организации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образовательного процесса, и др. Лица, приглашённые на заседание педагогического</w:t>
      </w:r>
      <w:r>
        <w:rPr>
          <w:sz w:val="24"/>
          <w:szCs w:val="24"/>
        </w:rPr>
        <w:br/>
        <w:t>совета, пользуются правом совещательного голоса.</w:t>
      </w:r>
    </w:p>
    <w:p w:rsidR="00F4330C" w:rsidRDefault="00663F46">
      <w:pPr>
        <w:shd w:val="clear" w:color="auto" w:fill="FFFFFF"/>
        <w:tabs>
          <w:tab w:val="left" w:pos="418"/>
        </w:tabs>
        <w:spacing w:line="274" w:lineRule="exact"/>
      </w:pPr>
      <w:r>
        <w:rPr>
          <w:spacing w:val="-1"/>
          <w:sz w:val="24"/>
          <w:szCs w:val="24"/>
        </w:rPr>
        <w:t>4.2.</w:t>
      </w:r>
      <w:r>
        <w:rPr>
          <w:sz w:val="24"/>
          <w:szCs w:val="24"/>
        </w:rPr>
        <w:tab/>
        <w:t>Педагогический совет ответственен:</w:t>
      </w:r>
    </w:p>
    <w:p w:rsidR="00F4330C" w:rsidRDefault="00663F46" w:rsidP="00663F46">
      <w:pPr>
        <w:numPr>
          <w:ilvl w:val="0"/>
          <w:numId w:val="2"/>
        </w:numPr>
        <w:shd w:val="clear" w:color="auto" w:fill="FFFFFF"/>
        <w:tabs>
          <w:tab w:val="left" w:pos="139"/>
        </w:tabs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>за выполнение планов работы общеобразовательного учреждения;</w:t>
      </w:r>
    </w:p>
    <w:p w:rsidR="00F4330C" w:rsidRDefault="00663F46" w:rsidP="00663F46">
      <w:pPr>
        <w:numPr>
          <w:ilvl w:val="0"/>
          <w:numId w:val="2"/>
        </w:numPr>
        <w:shd w:val="clear" w:color="auto" w:fill="FFFFFF"/>
        <w:tabs>
          <w:tab w:val="left" w:pos="139"/>
        </w:tabs>
        <w:spacing w:line="274" w:lineRule="exact"/>
        <w:ind w:right="998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соответствие принятых решений законодательству РФ в области образования, о </w:t>
      </w:r>
      <w:r>
        <w:rPr>
          <w:sz w:val="24"/>
          <w:szCs w:val="24"/>
        </w:rPr>
        <w:t>защите прав детства;</w:t>
      </w:r>
    </w:p>
    <w:p w:rsidR="00F4330C" w:rsidRDefault="00663F46" w:rsidP="00663F46">
      <w:pPr>
        <w:numPr>
          <w:ilvl w:val="0"/>
          <w:numId w:val="2"/>
        </w:numPr>
        <w:shd w:val="clear" w:color="auto" w:fill="FFFFFF"/>
        <w:tabs>
          <w:tab w:val="left" w:pos="139"/>
        </w:tabs>
        <w:spacing w:line="274" w:lineRule="exact"/>
        <w:ind w:right="749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утверждение образовательных программ   имеющих экспертное заключение, в т.ч. </w:t>
      </w:r>
      <w:r>
        <w:rPr>
          <w:sz w:val="24"/>
          <w:szCs w:val="24"/>
        </w:rPr>
        <w:t>образовательных программ, избранных обучающимися и их родителями;</w:t>
      </w:r>
    </w:p>
    <w:p w:rsidR="00F4330C" w:rsidRDefault="00663F46" w:rsidP="00663F46">
      <w:pPr>
        <w:numPr>
          <w:ilvl w:val="0"/>
          <w:numId w:val="2"/>
        </w:numPr>
        <w:shd w:val="clear" w:color="auto" w:fill="FFFFFF"/>
        <w:tabs>
          <w:tab w:val="left" w:pos="139"/>
        </w:tabs>
        <w:spacing w:line="274" w:lineRule="exact"/>
        <w:ind w:right="250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принятие конкретных решений по каждому   </w:t>
      </w:r>
      <w:proofErr w:type="gramStart"/>
      <w:r>
        <w:rPr>
          <w:spacing w:val="-2"/>
          <w:sz w:val="24"/>
          <w:szCs w:val="24"/>
          <w:lang w:val="en-US"/>
        </w:rPr>
        <w:t>pa</w:t>
      </w:r>
      <w:proofErr w:type="spellStart"/>
      <w:proofErr w:type="gramEnd"/>
      <w:r>
        <w:rPr>
          <w:spacing w:val="-2"/>
          <w:sz w:val="24"/>
          <w:szCs w:val="24"/>
        </w:rPr>
        <w:t>ссматриваемому</w:t>
      </w:r>
      <w:proofErr w:type="spellEnd"/>
      <w:r>
        <w:rPr>
          <w:spacing w:val="-2"/>
          <w:sz w:val="24"/>
          <w:szCs w:val="24"/>
        </w:rPr>
        <w:t xml:space="preserve"> вопросу, с указанием </w:t>
      </w:r>
      <w:r>
        <w:rPr>
          <w:sz w:val="24"/>
          <w:szCs w:val="24"/>
        </w:rPr>
        <w:t>ответственных лиц и сроков исполнения решений</w:t>
      </w:r>
    </w:p>
    <w:p w:rsidR="00F4330C" w:rsidRDefault="00663F46">
      <w:pPr>
        <w:shd w:val="clear" w:color="auto" w:fill="FFFFFF"/>
        <w:spacing w:line="274" w:lineRule="exact"/>
      </w:pPr>
      <w:r>
        <w:rPr>
          <w:sz w:val="24"/>
          <w:szCs w:val="24"/>
        </w:rPr>
        <w:t>.</w:t>
      </w:r>
    </w:p>
    <w:p w:rsidR="00F4330C" w:rsidRDefault="00663F46">
      <w:pPr>
        <w:shd w:val="clear" w:color="auto" w:fill="FFFFFF"/>
        <w:spacing w:before="5" w:line="274" w:lineRule="exact"/>
        <w:jc w:val="center"/>
      </w:pPr>
      <w:r>
        <w:rPr>
          <w:b/>
          <w:bCs/>
          <w:sz w:val="24"/>
          <w:szCs w:val="24"/>
        </w:rPr>
        <w:t>5. Организация деятельности педагогического совета</w:t>
      </w:r>
    </w:p>
    <w:p w:rsidR="00F4330C" w:rsidRDefault="00663F46" w:rsidP="00663F46">
      <w:pPr>
        <w:numPr>
          <w:ilvl w:val="0"/>
          <w:numId w:val="3"/>
        </w:numPr>
        <w:shd w:val="clear" w:color="auto" w:fill="FFFFFF"/>
        <w:tabs>
          <w:tab w:val="left" w:pos="418"/>
        </w:tabs>
        <w:spacing w:line="274" w:lineRule="exact"/>
        <w:rPr>
          <w:spacing w:val="-1"/>
          <w:sz w:val="24"/>
          <w:szCs w:val="24"/>
        </w:rPr>
      </w:pPr>
      <w:r>
        <w:rPr>
          <w:sz w:val="24"/>
          <w:szCs w:val="24"/>
        </w:rPr>
        <w:t>Педагогический совет избирает из своего состава секретаря совета.</w:t>
      </w:r>
    </w:p>
    <w:p w:rsidR="00F4330C" w:rsidRDefault="00663F46" w:rsidP="00663F46">
      <w:pPr>
        <w:numPr>
          <w:ilvl w:val="0"/>
          <w:numId w:val="3"/>
        </w:numPr>
        <w:shd w:val="clear" w:color="auto" w:fill="FFFFFF"/>
        <w:tabs>
          <w:tab w:val="left" w:pos="418"/>
        </w:tabs>
        <w:spacing w:line="274" w:lineRule="exact"/>
        <w:ind w:right="499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Педагогический совет работает по плану, являющемуся составной частью плана </w:t>
      </w:r>
      <w:r>
        <w:rPr>
          <w:sz w:val="24"/>
          <w:szCs w:val="24"/>
        </w:rPr>
        <w:t>работы общеобразовательного учреждения на учебный год.</w:t>
      </w:r>
    </w:p>
    <w:p w:rsidR="00F4330C" w:rsidRDefault="00663F46" w:rsidP="00663F46">
      <w:pPr>
        <w:numPr>
          <w:ilvl w:val="0"/>
          <w:numId w:val="3"/>
        </w:numPr>
        <w:shd w:val="clear" w:color="auto" w:fill="FFFFFF"/>
        <w:tabs>
          <w:tab w:val="left" w:pos="418"/>
        </w:tabs>
        <w:spacing w:line="274" w:lineRule="exact"/>
        <w:ind w:right="25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Заседания педагогического совета созываются, как правило, не </w:t>
      </w:r>
      <w:proofErr w:type="spellStart"/>
      <w:r>
        <w:rPr>
          <w:spacing w:val="-1"/>
          <w:sz w:val="24"/>
          <w:szCs w:val="24"/>
        </w:rPr>
        <w:t>мен</w:t>
      </w:r>
      <w:proofErr w:type="gramStart"/>
      <w:r>
        <w:rPr>
          <w:spacing w:val="-1"/>
          <w:sz w:val="24"/>
          <w:szCs w:val="24"/>
        </w:rPr>
        <w:t>ee</w:t>
      </w:r>
      <w:proofErr w:type="spellEnd"/>
      <w:proofErr w:type="gramEnd"/>
      <w:r>
        <w:rPr>
          <w:spacing w:val="-1"/>
          <w:sz w:val="24"/>
          <w:szCs w:val="24"/>
        </w:rPr>
        <w:t xml:space="preserve"> одного раза в </w:t>
      </w:r>
      <w:r>
        <w:rPr>
          <w:sz w:val="24"/>
          <w:szCs w:val="24"/>
        </w:rPr>
        <w:t>четверть в соответствии с планом работы или по мере необходимости для решения вопросов, относящихся к компетенции педагогического совета.</w:t>
      </w:r>
    </w:p>
    <w:p w:rsidR="00F4330C" w:rsidRDefault="00F4330C" w:rsidP="00663F46">
      <w:pPr>
        <w:numPr>
          <w:ilvl w:val="0"/>
          <w:numId w:val="3"/>
        </w:numPr>
        <w:shd w:val="clear" w:color="auto" w:fill="FFFFFF"/>
        <w:tabs>
          <w:tab w:val="left" w:pos="418"/>
        </w:tabs>
        <w:spacing w:line="274" w:lineRule="exact"/>
        <w:ind w:right="250"/>
        <w:rPr>
          <w:spacing w:val="-1"/>
          <w:sz w:val="24"/>
          <w:szCs w:val="24"/>
        </w:rPr>
        <w:sectPr w:rsidR="00F4330C">
          <w:pgSz w:w="11909" w:h="16834"/>
          <w:pgMar w:top="1239" w:right="850" w:bottom="360" w:left="1704" w:header="720" w:footer="720" w:gutter="0"/>
          <w:cols w:space="60"/>
          <w:noEndnote/>
        </w:sectPr>
      </w:pPr>
    </w:p>
    <w:p w:rsidR="00F4330C" w:rsidRDefault="00663F46" w:rsidP="00663F46">
      <w:pPr>
        <w:numPr>
          <w:ilvl w:val="0"/>
          <w:numId w:val="4"/>
        </w:numPr>
        <w:shd w:val="clear" w:color="auto" w:fill="FFFFFF"/>
        <w:tabs>
          <w:tab w:val="left" w:pos="418"/>
        </w:tabs>
        <w:spacing w:line="274" w:lineRule="exac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 xml:space="preserve">Решения педагогического совета принимаются большинством голосов при наличии на </w:t>
      </w:r>
      <w:r>
        <w:rPr>
          <w:sz w:val="24"/>
          <w:szCs w:val="24"/>
        </w:rPr>
        <w:t xml:space="preserve">заседании не менее двух третей его членов (если процесс голосования не оговорён </w:t>
      </w:r>
      <w:r>
        <w:rPr>
          <w:spacing w:val="-1"/>
          <w:sz w:val="24"/>
          <w:szCs w:val="24"/>
        </w:rPr>
        <w:t xml:space="preserve">специальным положением). При равном   количестве голосов решающим является голос </w:t>
      </w:r>
      <w:r>
        <w:rPr>
          <w:sz w:val="24"/>
          <w:szCs w:val="24"/>
        </w:rPr>
        <w:t>председателя педагогического совета.</w:t>
      </w:r>
    </w:p>
    <w:p w:rsidR="00F4330C" w:rsidRDefault="00663F46" w:rsidP="00663F46">
      <w:pPr>
        <w:numPr>
          <w:ilvl w:val="0"/>
          <w:numId w:val="4"/>
        </w:numPr>
        <w:shd w:val="clear" w:color="auto" w:fill="FFFFFF"/>
        <w:tabs>
          <w:tab w:val="left" w:pos="418"/>
        </w:tabs>
        <w:spacing w:line="274" w:lineRule="exact"/>
        <w:ind w:right="250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Организацию выполнения решений педагогического совета осуществляет его </w:t>
      </w:r>
      <w:r>
        <w:rPr>
          <w:spacing w:val="-1"/>
          <w:sz w:val="24"/>
          <w:szCs w:val="24"/>
        </w:rPr>
        <w:t xml:space="preserve">председатель и ответственные лица, указанные в решении. Информацию о выполнении </w:t>
      </w:r>
      <w:r>
        <w:rPr>
          <w:sz w:val="24"/>
          <w:szCs w:val="24"/>
        </w:rPr>
        <w:t>решений педсовета обобщает секретарь. Результаты этой работы сообщаются членам педагогического совета на последующих его заседаниях.</w:t>
      </w:r>
    </w:p>
    <w:p w:rsidR="00F4330C" w:rsidRDefault="00663F46">
      <w:pPr>
        <w:shd w:val="clear" w:color="auto" w:fill="FFFFFF"/>
        <w:spacing w:before="552"/>
        <w:ind w:right="5"/>
        <w:jc w:val="center"/>
      </w:pPr>
      <w:r>
        <w:rPr>
          <w:b/>
          <w:bCs/>
          <w:sz w:val="24"/>
          <w:szCs w:val="24"/>
        </w:rPr>
        <w:t>6. Документация педагогического совета</w:t>
      </w:r>
    </w:p>
    <w:p w:rsidR="00F4330C" w:rsidRDefault="00663F46">
      <w:pPr>
        <w:shd w:val="clear" w:color="auto" w:fill="FFFFFF"/>
        <w:tabs>
          <w:tab w:val="left" w:pos="485"/>
          <w:tab w:val="left" w:pos="3797"/>
        </w:tabs>
        <w:spacing w:before="269" w:line="274" w:lineRule="exact"/>
        <w:jc w:val="both"/>
      </w:pPr>
      <w:r>
        <w:rPr>
          <w:spacing w:val="-1"/>
          <w:sz w:val="24"/>
          <w:szCs w:val="24"/>
        </w:rPr>
        <w:t>6.1.</w:t>
      </w:r>
      <w:r>
        <w:rPr>
          <w:sz w:val="24"/>
          <w:szCs w:val="24"/>
        </w:rPr>
        <w:tab/>
        <w:t>Заседания педагогического совета оформляются протоколом. В книге протоколов</w:t>
      </w:r>
      <w:r>
        <w:rPr>
          <w:sz w:val="24"/>
          <w:szCs w:val="24"/>
        </w:rPr>
        <w:br/>
      </w:r>
      <w:r>
        <w:rPr>
          <w:spacing w:val="-9"/>
          <w:sz w:val="24"/>
          <w:szCs w:val="24"/>
        </w:rPr>
        <w:t>фиксируется ход обсуждения</w:t>
      </w:r>
      <w:r>
        <w:rPr>
          <w:rFonts w:ascii="Arial" w:hAnsi="Arial" w:cs="Arial"/>
          <w:sz w:val="24"/>
          <w:szCs w:val="24"/>
        </w:rPr>
        <w:tab/>
      </w:r>
      <w:r>
        <w:rPr>
          <w:sz w:val="24"/>
          <w:szCs w:val="24"/>
        </w:rPr>
        <w:t>вопросов, выносимых на педагогический совет,</w:t>
      </w:r>
      <w:r>
        <w:rPr>
          <w:sz w:val="24"/>
          <w:szCs w:val="24"/>
        </w:rPr>
        <w:br/>
        <w:t>предложения и замечания членов педсовета. Протоколы подписываются председателем и</w:t>
      </w:r>
      <w:r>
        <w:rPr>
          <w:sz w:val="24"/>
          <w:szCs w:val="24"/>
        </w:rPr>
        <w:br/>
        <w:t>секретарём   совета.</w:t>
      </w:r>
    </w:p>
    <w:p w:rsidR="00F4330C" w:rsidRDefault="00663F46" w:rsidP="00663F46">
      <w:pPr>
        <w:numPr>
          <w:ilvl w:val="0"/>
          <w:numId w:val="5"/>
        </w:numPr>
        <w:shd w:val="clear" w:color="auto" w:fill="FFFFFF"/>
        <w:tabs>
          <w:tab w:val="left" w:pos="418"/>
        </w:tabs>
        <w:spacing w:line="274" w:lineRule="exact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Протоколы о переводе</w:t>
      </w:r>
      <w:r w:rsidR="00CD74FF">
        <w:rPr>
          <w:sz w:val="24"/>
          <w:szCs w:val="24"/>
        </w:rPr>
        <w:t xml:space="preserve"> </w:t>
      </w:r>
      <w:proofErr w:type="gramStart"/>
      <w:r w:rsidR="00CD74FF">
        <w:rPr>
          <w:sz w:val="24"/>
          <w:szCs w:val="24"/>
        </w:rPr>
        <w:t>обучающихся</w:t>
      </w:r>
      <w:proofErr w:type="gramEnd"/>
      <w:r w:rsidR="00CD74FF">
        <w:rPr>
          <w:sz w:val="24"/>
          <w:szCs w:val="24"/>
        </w:rPr>
        <w:t xml:space="preserve"> в следующий класс </w:t>
      </w:r>
      <w:r>
        <w:rPr>
          <w:sz w:val="24"/>
          <w:szCs w:val="24"/>
        </w:rPr>
        <w:t>и выпуске утверждаются приказом по образовательному учреждению.</w:t>
      </w:r>
    </w:p>
    <w:p w:rsidR="00F4330C" w:rsidRDefault="00663F46" w:rsidP="00663F46">
      <w:pPr>
        <w:numPr>
          <w:ilvl w:val="0"/>
          <w:numId w:val="5"/>
        </w:numPr>
        <w:shd w:val="clear" w:color="auto" w:fill="FFFFFF"/>
        <w:tabs>
          <w:tab w:val="left" w:pos="418"/>
        </w:tabs>
        <w:spacing w:line="274" w:lineRule="exact"/>
        <w:rPr>
          <w:spacing w:val="-1"/>
          <w:sz w:val="24"/>
          <w:szCs w:val="24"/>
        </w:rPr>
      </w:pPr>
      <w:r>
        <w:rPr>
          <w:sz w:val="24"/>
          <w:szCs w:val="24"/>
        </w:rPr>
        <w:t>Нумерация протоколов педсовета ведётся с начала учебного года.</w:t>
      </w:r>
    </w:p>
    <w:p w:rsidR="00F4330C" w:rsidRDefault="00663F46" w:rsidP="00663F46">
      <w:pPr>
        <w:numPr>
          <w:ilvl w:val="0"/>
          <w:numId w:val="5"/>
        </w:numPr>
        <w:shd w:val="clear" w:color="auto" w:fill="FFFFFF"/>
        <w:tabs>
          <w:tab w:val="left" w:pos="418"/>
        </w:tabs>
        <w:spacing w:line="274" w:lineRule="exac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Книга протоколов педагогического совета общеобразовательного учреждения входит </w:t>
      </w:r>
      <w:r>
        <w:rPr>
          <w:sz w:val="24"/>
          <w:szCs w:val="24"/>
        </w:rPr>
        <w:t>в номенклатуру дел, хранится постоянно и передаётся по акту.</w:t>
      </w:r>
    </w:p>
    <w:p w:rsidR="00663F46" w:rsidRDefault="00663F46" w:rsidP="00663F46">
      <w:pPr>
        <w:numPr>
          <w:ilvl w:val="0"/>
          <w:numId w:val="5"/>
        </w:numPr>
        <w:shd w:val="clear" w:color="auto" w:fill="FFFFFF"/>
        <w:tabs>
          <w:tab w:val="left" w:pos="418"/>
        </w:tabs>
        <w:spacing w:line="274" w:lineRule="exact"/>
        <w:ind w:right="998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Книга протоколов педагогического совета пронумеровывается постранично, </w:t>
      </w:r>
      <w:r>
        <w:rPr>
          <w:sz w:val="24"/>
          <w:szCs w:val="24"/>
        </w:rPr>
        <w:t>прошнуровывается, скрепляется подписью руководителя и печатью общеобразовательного учреждения.</w:t>
      </w:r>
    </w:p>
    <w:sectPr w:rsidR="00663F46" w:rsidSect="00F4330C">
      <w:pgSz w:w="11909" w:h="16834"/>
      <w:pgMar w:top="1440" w:right="850" w:bottom="720" w:left="170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2F210DC"/>
    <w:lvl w:ilvl="0">
      <w:numFmt w:val="bullet"/>
      <w:lvlText w:val="*"/>
      <w:lvlJc w:val="left"/>
    </w:lvl>
  </w:abstractNum>
  <w:abstractNum w:abstractNumId="1">
    <w:nsid w:val="1A530E32"/>
    <w:multiLevelType w:val="singleLevel"/>
    <w:tmpl w:val="752CB0A2"/>
    <w:lvl w:ilvl="0">
      <w:start w:val="2"/>
      <w:numFmt w:val="decimal"/>
      <w:lvlText w:val="6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">
    <w:nsid w:val="25F61209"/>
    <w:multiLevelType w:val="singleLevel"/>
    <w:tmpl w:val="3FF0526A"/>
    <w:lvl w:ilvl="0">
      <w:start w:val="1"/>
      <w:numFmt w:val="decimal"/>
      <w:lvlText w:val="5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2"/>
    <w:lvlOverride w:ilvl="0">
      <w:lvl w:ilvl="0">
        <w:start w:val="4"/>
        <w:numFmt w:val="decimal"/>
        <w:lvlText w:val="5.%1.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3F46"/>
    <w:rsid w:val="00663F46"/>
    <w:rsid w:val="00CD74FF"/>
    <w:rsid w:val="00F43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30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CD74F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74F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CD74FF"/>
    <w:pPr>
      <w:widowControl w:val="0"/>
      <w:autoSpaceDE w:val="0"/>
      <w:autoSpaceDN w:val="0"/>
      <w:adjustRightInd w:val="0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683</Words>
  <Characters>5773</Characters>
  <Application>Microsoft Office Word</Application>
  <DocSecurity>0</DocSecurity>
  <Lines>48</Lines>
  <Paragraphs>12</Paragraphs>
  <ScaleCrop>false</ScaleCrop>
  <Company/>
  <LinksUpToDate>false</LinksUpToDate>
  <CharactersWithSpaces>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SHULC</dc:creator>
  <cp:keywords/>
  <dc:description/>
  <cp:lastModifiedBy>Аллахвердиева В.И.</cp:lastModifiedBy>
  <cp:revision>3</cp:revision>
  <cp:lastPrinted>2013-11-11T13:35:00Z</cp:lastPrinted>
  <dcterms:created xsi:type="dcterms:W3CDTF">2013-11-10T16:20:00Z</dcterms:created>
  <dcterms:modified xsi:type="dcterms:W3CDTF">2013-11-11T13:35:00Z</dcterms:modified>
</cp:coreProperties>
</file>